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2D" w:rsidRDefault="005D7C8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参加西沙旅游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长乐公主</w:t>
      </w:r>
      <w:proofErr w:type="gramStart"/>
      <w:r>
        <w:rPr>
          <w:rFonts w:hint="eastAsia"/>
          <w:b/>
          <w:sz w:val="36"/>
          <w:szCs w:val="36"/>
        </w:rPr>
        <w:t>号</w:t>
      </w:r>
      <w:r>
        <w:rPr>
          <w:rFonts w:hint="eastAsia"/>
          <w:b/>
          <w:sz w:val="36"/>
          <w:szCs w:val="36"/>
        </w:rPr>
        <w:t>个人</w:t>
      </w:r>
      <w:proofErr w:type="gramEnd"/>
      <w:r>
        <w:rPr>
          <w:rFonts w:hint="eastAsia"/>
          <w:b/>
          <w:sz w:val="36"/>
          <w:szCs w:val="36"/>
        </w:rPr>
        <w:t>旅游</w:t>
      </w:r>
      <w:r>
        <w:rPr>
          <w:rFonts w:hint="eastAsia"/>
          <w:b/>
          <w:sz w:val="36"/>
          <w:szCs w:val="36"/>
        </w:rPr>
        <w:t>声明</w:t>
      </w:r>
    </w:p>
    <w:p w:rsidR="0007572D" w:rsidRDefault="0007572D"/>
    <w:p w:rsidR="0007572D" w:rsidRDefault="005D7C8A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申请人姓名：</w:t>
      </w:r>
    </w:p>
    <w:p w:rsidR="0007572D" w:rsidRDefault="005D7C8A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申请人年龄：</w:t>
      </w:r>
    </w:p>
    <w:p w:rsidR="0007572D" w:rsidRDefault="005D7C8A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              </w:t>
      </w:r>
    </w:p>
    <w:p w:rsidR="0007572D" w:rsidRDefault="005D7C8A">
      <w:pPr>
        <w:tabs>
          <w:tab w:val="right" w:pos="14781"/>
        </w:tabs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>申请事由：状况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ab/>
        <w:t xml:space="preserve">                       </w:t>
      </w:r>
    </w:p>
    <w:p w:rsidR="0007572D" w:rsidRDefault="005D7C8A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旅游声明：本人已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了解本次活动是一次自助结伴户外活动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了解本次活动具有一定的危险性，在整个活动期间，我将对自己的安全负责。我保证在本次活动中遵守团队纪律，服从安排及调度。在活动中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因本人个人行为造成的风险责任自担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船舶及公司</w:t>
      </w:r>
      <w:r>
        <w:rPr>
          <w:rFonts w:hint="eastAsia"/>
          <w:sz w:val="28"/>
          <w:szCs w:val="28"/>
        </w:rPr>
        <w:t>无关</w:t>
      </w:r>
      <w:r>
        <w:rPr>
          <w:rFonts w:hint="eastAsia"/>
          <w:sz w:val="28"/>
          <w:szCs w:val="28"/>
        </w:rPr>
        <w:t>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发起者、组织者和同行者有义务组织救援，但不承担任何法律和经济责任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申请参加贵公司组织的“</w:t>
      </w:r>
      <w:r>
        <w:rPr>
          <w:rFonts w:hint="eastAsia"/>
          <w:sz w:val="28"/>
          <w:szCs w:val="28"/>
        </w:rPr>
        <w:t>长乐公主</w:t>
      </w:r>
      <w:r>
        <w:rPr>
          <w:rFonts w:hint="eastAsia"/>
          <w:sz w:val="28"/>
          <w:szCs w:val="28"/>
        </w:rPr>
        <w:t>号西沙旅游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晚之旅”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thick"/>
        </w:rPr>
        <w:t xml:space="preserve">           </w:t>
      </w:r>
      <w:r>
        <w:rPr>
          <w:rFonts w:hint="eastAsia"/>
          <w:sz w:val="28"/>
          <w:szCs w:val="28"/>
        </w:rPr>
        <w:t>航次，</w:t>
      </w:r>
      <w:r>
        <w:rPr>
          <w:rFonts w:hint="eastAsia"/>
          <w:sz w:val="28"/>
          <w:szCs w:val="28"/>
        </w:rPr>
        <w:t>特此声明！</w:t>
      </w:r>
    </w:p>
    <w:p w:rsidR="0007572D" w:rsidRDefault="0007572D">
      <w:pPr>
        <w:rPr>
          <w:sz w:val="28"/>
          <w:szCs w:val="28"/>
        </w:rPr>
      </w:pPr>
      <w:bookmarkStart w:id="0" w:name="_GoBack"/>
      <w:bookmarkEnd w:id="0"/>
    </w:p>
    <w:p w:rsidR="0007572D" w:rsidRDefault="005D7C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紧急联系人姓名：</w:t>
      </w:r>
    </w:p>
    <w:p w:rsidR="0007572D" w:rsidRDefault="0007572D">
      <w:pPr>
        <w:ind w:firstLineChars="200" w:firstLine="560"/>
        <w:rPr>
          <w:sz w:val="28"/>
          <w:szCs w:val="28"/>
        </w:rPr>
      </w:pPr>
    </w:p>
    <w:p w:rsidR="0007572D" w:rsidRDefault="005D7C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申请人联系电话：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紧急联系人电话：</w:t>
      </w:r>
    </w:p>
    <w:p w:rsidR="0007572D" w:rsidRDefault="0007572D">
      <w:pPr>
        <w:rPr>
          <w:sz w:val="28"/>
          <w:szCs w:val="28"/>
        </w:rPr>
      </w:pPr>
    </w:p>
    <w:p w:rsidR="0007572D" w:rsidRDefault="005D7C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07572D">
      <w:pgSz w:w="16781" w:h="11849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572D"/>
    <w:rsid w:val="00172A27"/>
    <w:rsid w:val="005D7C8A"/>
    <w:rsid w:val="00615EC4"/>
    <w:rsid w:val="0DE77298"/>
    <w:rsid w:val="289C4A06"/>
    <w:rsid w:val="37EF02CD"/>
    <w:rsid w:val="5740243A"/>
    <w:rsid w:val="617967A0"/>
    <w:rsid w:val="70B36D36"/>
    <w:rsid w:val="74A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D90208-B65E-4880-A705-92484117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Kingsoft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lsd林士迪</cp:lastModifiedBy>
  <cp:revision>2</cp:revision>
  <dcterms:created xsi:type="dcterms:W3CDTF">2019-02-15T06:27:00Z</dcterms:created>
  <dcterms:modified xsi:type="dcterms:W3CDTF">2019-02-15T06:27:00Z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