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FAF" w:rsidRDefault="003C68FC">
      <w:pPr>
        <w:pStyle w:val="a3"/>
        <w:spacing w:before="69"/>
        <w:ind w:left="262" w:right="740"/>
        <w:jc w:val="center"/>
      </w:pPr>
      <w:r>
        <w:t>Consulate General of the Islamic Republic of Iran, Beijing</w:t>
      </w:r>
      <w:bookmarkStart w:id="0" w:name="_GoBack"/>
      <w:bookmarkEnd w:id="0"/>
    </w:p>
    <w:p w:rsidR="00972FAF" w:rsidRDefault="003C68FC">
      <w:pPr>
        <w:spacing w:before="201"/>
        <w:ind w:left="262" w:right="739"/>
        <w:jc w:val="center"/>
        <w:rPr>
          <w:rFonts w:ascii="Times New Roman"/>
          <w:b/>
          <w:sz w:val="36"/>
        </w:rPr>
      </w:pPr>
      <w:r>
        <w:rPr>
          <w:rFonts w:ascii="Times New Roman"/>
          <w:b/>
          <w:sz w:val="36"/>
        </w:rPr>
        <w:t>Declaration note</w:t>
      </w:r>
    </w:p>
    <w:p w:rsidR="00972FAF" w:rsidRDefault="00972FAF">
      <w:pPr>
        <w:pStyle w:val="a3"/>
        <w:rPr>
          <w:b/>
          <w:sz w:val="20"/>
        </w:rPr>
      </w:pPr>
    </w:p>
    <w:p w:rsidR="00972FAF" w:rsidRDefault="00972FAF">
      <w:pPr>
        <w:pStyle w:val="a3"/>
        <w:rPr>
          <w:b/>
          <w:sz w:val="20"/>
        </w:rPr>
      </w:pPr>
    </w:p>
    <w:p w:rsidR="00972FAF" w:rsidRDefault="00972FAF">
      <w:pPr>
        <w:pStyle w:val="a3"/>
        <w:spacing w:before="10"/>
        <w:rPr>
          <w:b/>
          <w:sz w:val="21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8"/>
        <w:gridCol w:w="5550"/>
      </w:tblGrid>
      <w:tr w:rsidR="00972FAF">
        <w:trPr>
          <w:trHeight w:val="592"/>
        </w:trPr>
        <w:tc>
          <w:tcPr>
            <w:tcW w:w="3958" w:type="dxa"/>
          </w:tcPr>
          <w:p w:rsidR="00972FAF" w:rsidRDefault="003C68FC">
            <w:pPr>
              <w:pStyle w:val="TableParagraph"/>
              <w:spacing w:line="281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1.Applicant</w:t>
            </w:r>
            <w:proofErr w:type="gramEnd"/>
            <w:r>
              <w:rPr>
                <w:sz w:val="24"/>
              </w:rPr>
              <w:t xml:space="preserve"> Name.</w:t>
            </w:r>
          </w:p>
          <w:p w:rsidR="00972FAF" w:rsidRDefault="003C68FC">
            <w:pPr>
              <w:pStyle w:val="TableParagraph"/>
              <w:spacing w:line="292" w:lineRule="exact"/>
              <w:rPr>
                <w:rFonts w:ascii="宋体" w:eastAsia="宋体"/>
                <w:sz w:val="24"/>
              </w:rPr>
            </w:pPr>
            <w:proofErr w:type="spellStart"/>
            <w:r>
              <w:rPr>
                <w:rFonts w:ascii="宋体" w:eastAsia="宋体" w:hint="eastAsia"/>
                <w:sz w:val="24"/>
              </w:rPr>
              <w:t>申请人姓名</w:t>
            </w:r>
            <w:proofErr w:type="spellEnd"/>
          </w:p>
        </w:tc>
        <w:tc>
          <w:tcPr>
            <w:tcW w:w="5550" w:type="dxa"/>
          </w:tcPr>
          <w:p w:rsidR="00972FAF" w:rsidRDefault="00972FAF">
            <w:pPr>
              <w:pStyle w:val="TableParagraph"/>
              <w:ind w:left="0"/>
              <w:rPr>
                <w:rFonts w:ascii="Times New Roman" w:eastAsia="宋体"/>
                <w:sz w:val="24"/>
                <w:lang w:eastAsia="zh-CN"/>
              </w:rPr>
            </w:pPr>
          </w:p>
        </w:tc>
      </w:tr>
      <w:tr w:rsidR="00972FAF">
        <w:trPr>
          <w:trHeight w:val="592"/>
        </w:trPr>
        <w:tc>
          <w:tcPr>
            <w:tcW w:w="3958" w:type="dxa"/>
          </w:tcPr>
          <w:p w:rsidR="00972FAF" w:rsidRDefault="003C68FC">
            <w:pPr>
              <w:pStyle w:val="TableParagraph"/>
              <w:spacing w:line="281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2.Passport</w:t>
            </w:r>
            <w:proofErr w:type="gramEnd"/>
            <w:r>
              <w:rPr>
                <w:sz w:val="24"/>
              </w:rPr>
              <w:t xml:space="preserve"> Number.</w:t>
            </w:r>
          </w:p>
          <w:p w:rsidR="00972FAF" w:rsidRDefault="003C68FC">
            <w:pPr>
              <w:pStyle w:val="TableParagraph"/>
              <w:spacing w:line="292" w:lineRule="exact"/>
              <w:rPr>
                <w:rFonts w:ascii="宋体" w:eastAsia="宋体"/>
                <w:sz w:val="24"/>
              </w:rPr>
            </w:pPr>
            <w:proofErr w:type="spellStart"/>
            <w:r>
              <w:rPr>
                <w:rFonts w:ascii="宋体" w:eastAsia="宋体" w:hint="eastAsia"/>
                <w:sz w:val="24"/>
              </w:rPr>
              <w:t>护照号码</w:t>
            </w:r>
            <w:proofErr w:type="spellEnd"/>
          </w:p>
        </w:tc>
        <w:tc>
          <w:tcPr>
            <w:tcW w:w="5550" w:type="dxa"/>
          </w:tcPr>
          <w:p w:rsidR="00972FAF" w:rsidRDefault="00972FAF">
            <w:pPr>
              <w:pStyle w:val="TableParagraph"/>
              <w:ind w:left="0"/>
              <w:rPr>
                <w:rFonts w:ascii="Times New Roman" w:eastAsia="宋体"/>
                <w:sz w:val="24"/>
                <w:lang w:eastAsia="zh-CN"/>
              </w:rPr>
            </w:pPr>
          </w:p>
        </w:tc>
      </w:tr>
      <w:tr w:rsidR="00972FAF">
        <w:trPr>
          <w:trHeight w:val="592"/>
        </w:trPr>
        <w:tc>
          <w:tcPr>
            <w:tcW w:w="3958" w:type="dxa"/>
          </w:tcPr>
          <w:p w:rsidR="00972FAF" w:rsidRDefault="003C68FC">
            <w:pPr>
              <w:pStyle w:val="TableParagraph"/>
              <w:spacing w:line="281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3.Requested</w:t>
            </w:r>
            <w:proofErr w:type="gramEnd"/>
            <w:r>
              <w:rPr>
                <w:sz w:val="24"/>
              </w:rPr>
              <w:t xml:space="preserve"> Visa Type.</w:t>
            </w:r>
          </w:p>
          <w:p w:rsidR="00972FAF" w:rsidRDefault="003C68FC">
            <w:pPr>
              <w:pStyle w:val="TableParagraph"/>
              <w:spacing w:line="292" w:lineRule="exact"/>
              <w:rPr>
                <w:rFonts w:ascii="宋体" w:eastAsia="宋体"/>
                <w:sz w:val="24"/>
              </w:rPr>
            </w:pPr>
            <w:proofErr w:type="spellStart"/>
            <w:r>
              <w:rPr>
                <w:rFonts w:ascii="宋体" w:eastAsia="宋体" w:hint="eastAsia"/>
                <w:sz w:val="24"/>
              </w:rPr>
              <w:t>签证类型</w:t>
            </w:r>
            <w:proofErr w:type="spellEnd"/>
          </w:p>
        </w:tc>
        <w:tc>
          <w:tcPr>
            <w:tcW w:w="5550" w:type="dxa"/>
          </w:tcPr>
          <w:p w:rsidR="00972FAF" w:rsidRDefault="00972FAF">
            <w:pPr>
              <w:pStyle w:val="TableParagraph"/>
              <w:ind w:left="0"/>
              <w:rPr>
                <w:rFonts w:ascii="Times New Roman" w:eastAsia="宋体"/>
                <w:sz w:val="24"/>
                <w:lang w:eastAsia="zh-CN"/>
              </w:rPr>
            </w:pPr>
          </w:p>
        </w:tc>
      </w:tr>
      <w:tr w:rsidR="00972FAF">
        <w:trPr>
          <w:trHeight w:val="621"/>
        </w:trPr>
        <w:tc>
          <w:tcPr>
            <w:tcW w:w="3958" w:type="dxa"/>
          </w:tcPr>
          <w:p w:rsidR="00972FAF" w:rsidRDefault="003C68FC">
            <w:pPr>
              <w:pStyle w:val="TableParagraph"/>
              <w:rPr>
                <w:rFonts w:ascii="宋体" w:eastAsia="宋体"/>
                <w:sz w:val="24"/>
              </w:rPr>
            </w:pPr>
            <w:proofErr w:type="gramStart"/>
            <w:r>
              <w:rPr>
                <w:sz w:val="24"/>
              </w:rPr>
              <w:t>4.Trip</w:t>
            </w:r>
            <w:proofErr w:type="gramEnd"/>
            <w:r>
              <w:rPr>
                <w:sz w:val="24"/>
              </w:rPr>
              <w:t xml:space="preserve"> Experience to Iran.</w:t>
            </w:r>
            <w:r>
              <w:rPr>
                <w:spacing w:val="-77"/>
                <w:sz w:val="24"/>
              </w:rPr>
              <w:t xml:space="preserve"> </w:t>
            </w:r>
            <w:r>
              <w:rPr>
                <w:rFonts w:ascii="宋体" w:eastAsia="宋体" w:hint="eastAsia"/>
                <w:sz w:val="24"/>
              </w:rPr>
              <w:t>伊</w:t>
            </w:r>
          </w:p>
          <w:p w:rsidR="00972FAF" w:rsidRDefault="003C68FC">
            <w:pPr>
              <w:pStyle w:val="TableParagraph"/>
              <w:spacing w:before="2" w:line="292" w:lineRule="exact"/>
              <w:rPr>
                <w:rFonts w:ascii="宋体" w:eastAsia="宋体"/>
                <w:sz w:val="24"/>
              </w:rPr>
            </w:pPr>
            <w:proofErr w:type="spellStart"/>
            <w:r>
              <w:rPr>
                <w:rFonts w:ascii="宋体" w:eastAsia="宋体" w:hint="eastAsia"/>
                <w:sz w:val="24"/>
              </w:rPr>
              <w:t>朗旅行经历</w:t>
            </w:r>
            <w:proofErr w:type="spellEnd"/>
          </w:p>
        </w:tc>
        <w:tc>
          <w:tcPr>
            <w:tcW w:w="5550" w:type="dxa"/>
          </w:tcPr>
          <w:p w:rsidR="00972FAF" w:rsidRDefault="00972FAF">
            <w:pPr>
              <w:pStyle w:val="TableParagraph"/>
              <w:ind w:left="0"/>
              <w:rPr>
                <w:rFonts w:ascii="Times New Roman" w:eastAsia="宋体"/>
                <w:sz w:val="24"/>
                <w:lang w:eastAsia="zh-CN"/>
              </w:rPr>
            </w:pPr>
          </w:p>
        </w:tc>
      </w:tr>
      <w:tr w:rsidR="00972FAF">
        <w:trPr>
          <w:trHeight w:val="592"/>
        </w:trPr>
        <w:tc>
          <w:tcPr>
            <w:tcW w:w="3958" w:type="dxa"/>
          </w:tcPr>
          <w:p w:rsidR="00972FAF" w:rsidRDefault="003C68FC">
            <w:pPr>
              <w:pStyle w:val="TableParagraph"/>
              <w:spacing w:line="281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5.Tel</w:t>
            </w:r>
            <w:proofErr w:type="gramEnd"/>
            <w:r>
              <w:rPr>
                <w:sz w:val="24"/>
              </w:rPr>
              <w:t xml:space="preserve"> / WeChat.</w:t>
            </w:r>
          </w:p>
          <w:p w:rsidR="00972FAF" w:rsidRDefault="003C68FC">
            <w:pPr>
              <w:pStyle w:val="TableParagraph"/>
              <w:spacing w:line="292" w:lineRule="exact"/>
              <w:rPr>
                <w:rFonts w:ascii="宋体" w:eastAsia="宋体"/>
                <w:sz w:val="24"/>
              </w:rPr>
            </w:pPr>
            <w:proofErr w:type="spellStart"/>
            <w:r>
              <w:rPr>
                <w:rFonts w:ascii="宋体" w:eastAsia="宋体" w:hint="eastAsia"/>
                <w:sz w:val="24"/>
              </w:rPr>
              <w:t>电话号码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rFonts w:ascii="宋体" w:eastAsia="宋体" w:hint="eastAsia"/>
                <w:sz w:val="24"/>
              </w:rPr>
              <w:t>微信</w:t>
            </w:r>
            <w:proofErr w:type="spellEnd"/>
          </w:p>
        </w:tc>
        <w:tc>
          <w:tcPr>
            <w:tcW w:w="5550" w:type="dxa"/>
          </w:tcPr>
          <w:p w:rsidR="00972FAF" w:rsidRDefault="00972FAF">
            <w:pPr>
              <w:pStyle w:val="TableParagraph"/>
              <w:ind w:left="0"/>
              <w:rPr>
                <w:rFonts w:ascii="Times New Roman" w:eastAsia="宋体"/>
                <w:sz w:val="24"/>
                <w:lang w:eastAsia="zh-CN"/>
              </w:rPr>
            </w:pPr>
          </w:p>
        </w:tc>
      </w:tr>
      <w:tr w:rsidR="00972FAF">
        <w:trPr>
          <w:trHeight w:val="623"/>
        </w:trPr>
        <w:tc>
          <w:tcPr>
            <w:tcW w:w="3958" w:type="dxa"/>
          </w:tcPr>
          <w:p w:rsidR="00972FAF" w:rsidRDefault="003C68FC">
            <w:pPr>
              <w:pStyle w:val="TableParagraph"/>
              <w:spacing w:line="307" w:lineRule="exact"/>
              <w:rPr>
                <w:rFonts w:ascii="宋体" w:eastAsia="宋体"/>
                <w:sz w:val="24"/>
              </w:rPr>
            </w:pPr>
            <w:proofErr w:type="gramStart"/>
            <w:r>
              <w:rPr>
                <w:sz w:val="24"/>
              </w:rPr>
              <w:t>6.Residence</w:t>
            </w:r>
            <w:proofErr w:type="gramEnd"/>
            <w:r>
              <w:rPr>
                <w:sz w:val="24"/>
              </w:rPr>
              <w:t xml:space="preserve"> City in china. </w:t>
            </w:r>
            <w:r>
              <w:rPr>
                <w:rFonts w:ascii="宋体" w:eastAsia="宋体" w:hint="eastAsia"/>
                <w:sz w:val="24"/>
              </w:rPr>
              <w:t>中</w:t>
            </w:r>
          </w:p>
          <w:p w:rsidR="00972FAF" w:rsidRDefault="003C68FC">
            <w:pPr>
              <w:pStyle w:val="TableParagraph"/>
              <w:spacing w:before="4" w:line="292" w:lineRule="exact"/>
              <w:rPr>
                <w:rFonts w:ascii="宋体" w:eastAsia="宋体"/>
                <w:sz w:val="24"/>
              </w:rPr>
            </w:pPr>
            <w:proofErr w:type="spellStart"/>
            <w:r>
              <w:rPr>
                <w:rFonts w:ascii="宋体" w:eastAsia="宋体" w:hint="eastAsia"/>
                <w:sz w:val="24"/>
              </w:rPr>
              <w:t>国的居住城市</w:t>
            </w:r>
            <w:proofErr w:type="spellEnd"/>
          </w:p>
        </w:tc>
        <w:tc>
          <w:tcPr>
            <w:tcW w:w="5550" w:type="dxa"/>
          </w:tcPr>
          <w:p w:rsidR="00972FAF" w:rsidRDefault="00972FAF">
            <w:pPr>
              <w:pStyle w:val="TableParagraph"/>
              <w:ind w:left="0"/>
              <w:rPr>
                <w:rFonts w:ascii="Times New Roman" w:eastAsia="宋体"/>
                <w:sz w:val="24"/>
                <w:lang w:eastAsia="zh-CN"/>
              </w:rPr>
            </w:pPr>
          </w:p>
        </w:tc>
      </w:tr>
      <w:tr w:rsidR="00972FAF">
        <w:trPr>
          <w:trHeight w:val="592"/>
        </w:trPr>
        <w:tc>
          <w:tcPr>
            <w:tcW w:w="3958" w:type="dxa"/>
          </w:tcPr>
          <w:p w:rsidR="00972FAF" w:rsidRDefault="003C68FC">
            <w:pPr>
              <w:pStyle w:val="TableParagraph"/>
              <w:spacing w:line="281" w:lineRule="exact"/>
              <w:rPr>
                <w:sz w:val="24"/>
              </w:rPr>
            </w:pPr>
            <w:r>
              <w:rPr>
                <w:sz w:val="24"/>
              </w:rPr>
              <w:t>7.Fields of activity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</w:p>
          <w:p w:rsidR="00972FAF" w:rsidRDefault="003C68FC">
            <w:pPr>
              <w:pStyle w:val="TableParagraph"/>
              <w:spacing w:line="292" w:lineRule="exact"/>
              <w:rPr>
                <w:rFonts w:ascii="宋体" w:eastAsia="宋体"/>
                <w:sz w:val="24"/>
              </w:rPr>
            </w:pPr>
            <w:r>
              <w:rPr>
                <w:sz w:val="24"/>
              </w:rPr>
              <w:t>China</w:t>
            </w:r>
            <w:r>
              <w:rPr>
                <w:spacing w:val="-42"/>
                <w:sz w:val="24"/>
              </w:rPr>
              <w:t xml:space="preserve">. </w:t>
            </w:r>
            <w:proofErr w:type="spellStart"/>
            <w:r>
              <w:rPr>
                <w:rFonts w:ascii="宋体" w:eastAsia="宋体" w:hint="eastAsia"/>
                <w:sz w:val="24"/>
              </w:rPr>
              <w:t>在中国所从事的工作</w:t>
            </w:r>
            <w:proofErr w:type="spellEnd"/>
          </w:p>
        </w:tc>
        <w:tc>
          <w:tcPr>
            <w:tcW w:w="5550" w:type="dxa"/>
          </w:tcPr>
          <w:p w:rsidR="00972FAF" w:rsidRDefault="00972FAF">
            <w:pPr>
              <w:pStyle w:val="TableParagraph"/>
              <w:ind w:left="0"/>
              <w:rPr>
                <w:rFonts w:ascii="Times New Roman" w:eastAsia="宋体"/>
                <w:sz w:val="24"/>
                <w:lang w:eastAsia="zh-CN"/>
              </w:rPr>
            </w:pPr>
          </w:p>
        </w:tc>
      </w:tr>
      <w:tr w:rsidR="00972FAF">
        <w:trPr>
          <w:trHeight w:val="621"/>
        </w:trPr>
        <w:tc>
          <w:tcPr>
            <w:tcW w:w="3958" w:type="dxa"/>
          </w:tcPr>
          <w:p w:rsidR="00972FAF" w:rsidRDefault="003C68FC">
            <w:pPr>
              <w:pStyle w:val="TableParagraph"/>
              <w:rPr>
                <w:rFonts w:ascii="宋体" w:eastAsia="宋体"/>
                <w:sz w:val="24"/>
              </w:rPr>
            </w:pPr>
            <w:proofErr w:type="gramStart"/>
            <w:r>
              <w:rPr>
                <w:sz w:val="24"/>
              </w:rPr>
              <w:t>8.Trip</w:t>
            </w:r>
            <w:proofErr w:type="gramEnd"/>
            <w:r>
              <w:rPr>
                <w:sz w:val="24"/>
              </w:rPr>
              <w:t xml:space="preserve"> Intention (brief). </w:t>
            </w:r>
            <w:r>
              <w:rPr>
                <w:rFonts w:ascii="宋体" w:eastAsia="宋体" w:hint="eastAsia"/>
                <w:sz w:val="24"/>
              </w:rPr>
              <w:t>旅</w:t>
            </w:r>
          </w:p>
          <w:p w:rsidR="00972FAF" w:rsidRDefault="003C68FC">
            <w:pPr>
              <w:pStyle w:val="TableParagraph"/>
              <w:spacing w:before="2" w:line="292" w:lineRule="exact"/>
              <w:rPr>
                <w:rFonts w:ascii="宋体" w:eastAsia="宋体"/>
                <w:sz w:val="24"/>
              </w:rPr>
            </w:pPr>
            <w:proofErr w:type="spellStart"/>
            <w:r>
              <w:rPr>
                <w:rFonts w:ascii="宋体" w:eastAsia="宋体" w:hint="eastAsia"/>
                <w:sz w:val="24"/>
              </w:rPr>
              <w:t>行目的</w:t>
            </w:r>
            <w:proofErr w:type="spellEnd"/>
          </w:p>
        </w:tc>
        <w:tc>
          <w:tcPr>
            <w:tcW w:w="5550" w:type="dxa"/>
          </w:tcPr>
          <w:p w:rsidR="00972FAF" w:rsidRDefault="00972FAF">
            <w:pPr>
              <w:pStyle w:val="TableParagraph"/>
              <w:ind w:left="0"/>
              <w:rPr>
                <w:rFonts w:ascii="Times New Roman" w:eastAsia="宋体"/>
                <w:sz w:val="24"/>
                <w:lang w:eastAsia="zh-CN"/>
              </w:rPr>
            </w:pPr>
          </w:p>
        </w:tc>
      </w:tr>
      <w:tr w:rsidR="00972FAF">
        <w:trPr>
          <w:trHeight w:val="592"/>
        </w:trPr>
        <w:tc>
          <w:tcPr>
            <w:tcW w:w="3958" w:type="dxa"/>
          </w:tcPr>
          <w:p w:rsidR="00972FAF" w:rsidRDefault="003C68FC">
            <w:pPr>
              <w:pStyle w:val="TableParagraph"/>
              <w:spacing w:line="281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9.Trip</w:t>
            </w:r>
            <w:proofErr w:type="gramEnd"/>
            <w:r>
              <w:rPr>
                <w:sz w:val="24"/>
              </w:rPr>
              <w:t xml:space="preserve"> Intention (Explain).</w:t>
            </w:r>
          </w:p>
          <w:p w:rsidR="00972FAF" w:rsidRDefault="003C68FC">
            <w:pPr>
              <w:pStyle w:val="TableParagraph"/>
              <w:spacing w:line="292" w:lineRule="exact"/>
              <w:rPr>
                <w:rFonts w:ascii="宋体" w:eastAsia="宋体"/>
                <w:sz w:val="24"/>
              </w:rPr>
            </w:pPr>
            <w:proofErr w:type="spellStart"/>
            <w:r>
              <w:rPr>
                <w:rFonts w:ascii="宋体" w:eastAsia="宋体" w:hint="eastAsia"/>
                <w:sz w:val="24"/>
              </w:rPr>
              <w:t>旅行目的</w:t>
            </w:r>
            <w:proofErr w:type="spellEnd"/>
          </w:p>
        </w:tc>
        <w:tc>
          <w:tcPr>
            <w:tcW w:w="5550" w:type="dxa"/>
          </w:tcPr>
          <w:p w:rsidR="00972FAF" w:rsidRDefault="00972FAF">
            <w:pPr>
              <w:pStyle w:val="TableParagraph"/>
              <w:ind w:left="0"/>
              <w:rPr>
                <w:rFonts w:ascii="Times New Roman" w:eastAsia="宋体"/>
                <w:sz w:val="24"/>
                <w:lang w:eastAsia="zh-CN"/>
              </w:rPr>
            </w:pPr>
          </w:p>
        </w:tc>
      </w:tr>
      <w:tr w:rsidR="00972FAF">
        <w:trPr>
          <w:trHeight w:val="904"/>
        </w:trPr>
        <w:tc>
          <w:tcPr>
            <w:tcW w:w="3958" w:type="dxa"/>
          </w:tcPr>
          <w:p w:rsidR="00972FAF" w:rsidRDefault="003C68FC">
            <w:pPr>
              <w:pStyle w:val="TableParagraph"/>
              <w:ind w:right="129"/>
              <w:rPr>
                <w:rFonts w:ascii="宋体" w:eastAsia="宋体"/>
                <w:sz w:val="24"/>
              </w:rPr>
            </w:pPr>
            <w:r>
              <w:rPr>
                <w:sz w:val="24"/>
              </w:rPr>
              <w:t xml:space="preserve">10.Name of inviting Person or Company in </w:t>
            </w:r>
            <w:proofErr w:type="spellStart"/>
            <w:r>
              <w:rPr>
                <w:sz w:val="24"/>
              </w:rPr>
              <w:t>Iran.</w:t>
            </w:r>
            <w:r>
              <w:rPr>
                <w:rFonts w:ascii="宋体" w:eastAsia="宋体" w:hint="eastAsia"/>
                <w:spacing w:val="-4"/>
                <w:sz w:val="24"/>
              </w:rPr>
              <w:t>邀请人或公</w:t>
            </w:r>
            <w:proofErr w:type="spellEnd"/>
          </w:p>
          <w:p w:rsidR="00972FAF" w:rsidRDefault="003C68FC">
            <w:pPr>
              <w:pStyle w:val="TableParagraph"/>
              <w:spacing w:before="4" w:line="292" w:lineRule="exact"/>
              <w:rPr>
                <w:rFonts w:ascii="宋体" w:eastAsia="宋体"/>
                <w:sz w:val="24"/>
              </w:rPr>
            </w:pPr>
            <w:proofErr w:type="spellStart"/>
            <w:r>
              <w:rPr>
                <w:rFonts w:ascii="宋体" w:eastAsia="宋体" w:hint="eastAsia"/>
                <w:sz w:val="24"/>
              </w:rPr>
              <w:t>司名称在伊朗</w:t>
            </w:r>
            <w:proofErr w:type="spellEnd"/>
          </w:p>
        </w:tc>
        <w:tc>
          <w:tcPr>
            <w:tcW w:w="5550" w:type="dxa"/>
          </w:tcPr>
          <w:p w:rsidR="00972FAF" w:rsidRDefault="00972FA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972FAF">
        <w:trPr>
          <w:trHeight w:val="873"/>
        </w:trPr>
        <w:tc>
          <w:tcPr>
            <w:tcW w:w="3958" w:type="dxa"/>
          </w:tcPr>
          <w:p w:rsidR="00972FAF" w:rsidRDefault="003C68FC">
            <w:pPr>
              <w:pStyle w:val="TableParagraph"/>
              <w:ind w:right="258"/>
              <w:rPr>
                <w:sz w:val="24"/>
              </w:rPr>
            </w:pPr>
            <w:r>
              <w:rPr>
                <w:sz w:val="24"/>
              </w:rPr>
              <w:t>11</w:t>
            </w:r>
            <w:proofErr w:type="gramStart"/>
            <w:r>
              <w:rPr>
                <w:sz w:val="24"/>
              </w:rPr>
              <w:t>.Fields</w:t>
            </w:r>
            <w:proofErr w:type="gramEnd"/>
            <w:r>
              <w:rPr>
                <w:sz w:val="24"/>
              </w:rPr>
              <w:t xml:space="preserve"> of Activity of invitation Company in Iran.</w:t>
            </w:r>
          </w:p>
          <w:p w:rsidR="00972FAF" w:rsidRDefault="003C68FC">
            <w:pPr>
              <w:pStyle w:val="TableParagraph"/>
              <w:spacing w:line="291" w:lineRule="exact"/>
              <w:rPr>
                <w:rFonts w:ascii="宋体" w:eastAsia="宋体"/>
                <w:sz w:val="24"/>
                <w:lang w:eastAsia="zh-CN"/>
              </w:rPr>
            </w:pPr>
            <w:r>
              <w:rPr>
                <w:rFonts w:ascii="宋体" w:eastAsia="宋体" w:hint="eastAsia"/>
                <w:sz w:val="24"/>
                <w:lang w:eastAsia="zh-CN"/>
              </w:rPr>
              <w:t>伊朗邀请公司的经营范围</w:t>
            </w:r>
          </w:p>
        </w:tc>
        <w:tc>
          <w:tcPr>
            <w:tcW w:w="5550" w:type="dxa"/>
          </w:tcPr>
          <w:p w:rsidR="00972FAF" w:rsidRDefault="00972FAF">
            <w:pPr>
              <w:pStyle w:val="TableParagraph"/>
              <w:ind w:left="0"/>
              <w:rPr>
                <w:rFonts w:ascii="Times New Roman"/>
                <w:sz w:val="24"/>
                <w:lang w:eastAsia="zh-CN"/>
              </w:rPr>
            </w:pPr>
          </w:p>
        </w:tc>
      </w:tr>
      <w:tr w:rsidR="00972FAF">
        <w:trPr>
          <w:trHeight w:val="592"/>
        </w:trPr>
        <w:tc>
          <w:tcPr>
            <w:tcW w:w="3958" w:type="dxa"/>
          </w:tcPr>
          <w:p w:rsidR="00972FAF" w:rsidRDefault="003C68FC">
            <w:pPr>
              <w:pStyle w:val="TableParagraph"/>
              <w:spacing w:line="281" w:lineRule="exact"/>
              <w:rPr>
                <w:sz w:val="24"/>
              </w:rPr>
            </w:pPr>
            <w:r>
              <w:rPr>
                <w:sz w:val="24"/>
              </w:rPr>
              <w:t>12.City</w:t>
            </w:r>
            <w:r>
              <w:rPr>
                <w:sz w:val="24"/>
              </w:rPr>
              <w:t xml:space="preserve"> of Residence In</w:t>
            </w:r>
          </w:p>
          <w:p w:rsidR="00972FAF" w:rsidRDefault="003C68FC">
            <w:pPr>
              <w:pStyle w:val="TableParagraph"/>
              <w:spacing w:line="292" w:lineRule="exact"/>
              <w:rPr>
                <w:rFonts w:ascii="宋体" w:eastAsia="宋体"/>
                <w:sz w:val="24"/>
              </w:rPr>
            </w:pPr>
            <w:proofErr w:type="spellStart"/>
            <w:r>
              <w:rPr>
                <w:sz w:val="24"/>
              </w:rPr>
              <w:t>Iran</w:t>
            </w:r>
            <w:r>
              <w:rPr>
                <w:rFonts w:ascii="宋体" w:eastAsia="宋体" w:hint="eastAsia"/>
                <w:sz w:val="24"/>
              </w:rPr>
              <w:t>。伊朗居住城市</w:t>
            </w:r>
            <w:proofErr w:type="spellEnd"/>
          </w:p>
        </w:tc>
        <w:tc>
          <w:tcPr>
            <w:tcW w:w="5550" w:type="dxa"/>
          </w:tcPr>
          <w:p w:rsidR="00972FAF" w:rsidRDefault="00972FA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972FAF">
        <w:trPr>
          <w:trHeight w:val="592"/>
        </w:trPr>
        <w:tc>
          <w:tcPr>
            <w:tcW w:w="3958" w:type="dxa"/>
          </w:tcPr>
          <w:p w:rsidR="00972FAF" w:rsidRDefault="003C68FC">
            <w:pPr>
              <w:pStyle w:val="TableParagraph"/>
              <w:spacing w:line="281" w:lineRule="exact"/>
              <w:rPr>
                <w:sz w:val="24"/>
              </w:rPr>
            </w:pPr>
            <w:r>
              <w:rPr>
                <w:sz w:val="24"/>
              </w:rPr>
              <w:t>13</w:t>
            </w:r>
            <w:proofErr w:type="gramStart"/>
            <w:r>
              <w:rPr>
                <w:sz w:val="24"/>
              </w:rPr>
              <w:t>.Stay</w:t>
            </w:r>
            <w:proofErr w:type="gramEnd"/>
            <w:r>
              <w:rPr>
                <w:sz w:val="24"/>
              </w:rPr>
              <w:t xml:space="preserve"> Period in Iran.</w:t>
            </w:r>
          </w:p>
          <w:p w:rsidR="00972FAF" w:rsidRDefault="003C68FC">
            <w:pPr>
              <w:pStyle w:val="TableParagraph"/>
              <w:spacing w:line="292" w:lineRule="exact"/>
              <w:rPr>
                <w:rFonts w:ascii="宋体" w:eastAsia="宋体"/>
                <w:sz w:val="24"/>
              </w:rPr>
            </w:pPr>
            <w:proofErr w:type="spellStart"/>
            <w:r>
              <w:rPr>
                <w:rFonts w:ascii="宋体" w:eastAsia="宋体" w:hint="eastAsia"/>
                <w:sz w:val="24"/>
              </w:rPr>
              <w:t>在伊朗需要停留的时间</w:t>
            </w:r>
            <w:proofErr w:type="spellEnd"/>
          </w:p>
        </w:tc>
        <w:tc>
          <w:tcPr>
            <w:tcW w:w="5550" w:type="dxa"/>
          </w:tcPr>
          <w:p w:rsidR="00972FAF" w:rsidRDefault="00972FA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972FAF">
        <w:trPr>
          <w:trHeight w:val="589"/>
        </w:trPr>
        <w:tc>
          <w:tcPr>
            <w:tcW w:w="3958" w:type="dxa"/>
          </w:tcPr>
          <w:p w:rsidR="00972FAF" w:rsidRDefault="003C68FC">
            <w:pPr>
              <w:pStyle w:val="TableParagraph"/>
              <w:spacing w:line="281" w:lineRule="exact"/>
              <w:rPr>
                <w:sz w:val="24"/>
              </w:rPr>
            </w:pPr>
            <w:r>
              <w:rPr>
                <w:sz w:val="24"/>
              </w:rPr>
              <w:t>14.Address of Residence in</w:t>
            </w:r>
          </w:p>
          <w:p w:rsidR="00972FAF" w:rsidRDefault="003C68FC">
            <w:pPr>
              <w:pStyle w:val="TableParagraph"/>
              <w:spacing w:line="289" w:lineRule="exact"/>
              <w:rPr>
                <w:rFonts w:ascii="宋体" w:eastAsia="宋体"/>
                <w:sz w:val="24"/>
              </w:rPr>
            </w:pPr>
            <w:proofErr w:type="spellStart"/>
            <w:r>
              <w:rPr>
                <w:sz w:val="24"/>
              </w:rPr>
              <w:t>Iran.</w:t>
            </w:r>
            <w:r>
              <w:rPr>
                <w:rFonts w:ascii="宋体" w:eastAsia="宋体" w:hint="eastAsia"/>
                <w:sz w:val="24"/>
              </w:rPr>
              <w:t>伊朗居住地址</w:t>
            </w:r>
            <w:proofErr w:type="spellEnd"/>
          </w:p>
        </w:tc>
        <w:tc>
          <w:tcPr>
            <w:tcW w:w="5550" w:type="dxa"/>
          </w:tcPr>
          <w:p w:rsidR="00972FAF" w:rsidRDefault="00972FA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972FAF">
        <w:trPr>
          <w:trHeight w:val="592"/>
        </w:trPr>
        <w:tc>
          <w:tcPr>
            <w:tcW w:w="3958" w:type="dxa"/>
          </w:tcPr>
          <w:p w:rsidR="00972FAF" w:rsidRDefault="003C68FC">
            <w:pPr>
              <w:pStyle w:val="TableParagraph"/>
              <w:spacing w:before="2" w:line="281" w:lineRule="exact"/>
              <w:rPr>
                <w:sz w:val="24"/>
              </w:rPr>
            </w:pPr>
            <w:r>
              <w:rPr>
                <w:sz w:val="24"/>
              </w:rPr>
              <w:t>15</w:t>
            </w:r>
            <w:proofErr w:type="gramStart"/>
            <w:r>
              <w:rPr>
                <w:sz w:val="24"/>
              </w:rPr>
              <w:t>.Contact</w:t>
            </w:r>
            <w:proofErr w:type="gramEnd"/>
            <w:r>
              <w:rPr>
                <w:sz w:val="24"/>
              </w:rPr>
              <w:t xml:space="preserve"> Person in Iran.</w:t>
            </w:r>
          </w:p>
          <w:p w:rsidR="00972FAF" w:rsidRDefault="003C68FC">
            <w:pPr>
              <w:pStyle w:val="TableParagraph"/>
              <w:spacing w:line="289" w:lineRule="exact"/>
              <w:rPr>
                <w:rFonts w:ascii="宋体" w:eastAsia="宋体"/>
                <w:sz w:val="24"/>
              </w:rPr>
            </w:pPr>
            <w:r>
              <w:rPr>
                <w:sz w:val="24"/>
              </w:rPr>
              <w:t>(Name &amp; Tell)</w:t>
            </w:r>
            <w:r>
              <w:rPr>
                <w:spacing w:val="-78"/>
                <w:sz w:val="24"/>
              </w:rPr>
              <w:t xml:space="preserve"> </w:t>
            </w:r>
            <w:proofErr w:type="spellStart"/>
            <w:r>
              <w:rPr>
                <w:rFonts w:ascii="宋体" w:eastAsia="宋体" w:hint="eastAsia"/>
                <w:spacing w:val="-2"/>
                <w:sz w:val="24"/>
              </w:rPr>
              <w:t>伊朗联系人</w:t>
            </w:r>
            <w:proofErr w:type="spellEnd"/>
          </w:p>
        </w:tc>
        <w:tc>
          <w:tcPr>
            <w:tcW w:w="5550" w:type="dxa"/>
          </w:tcPr>
          <w:p w:rsidR="00972FAF" w:rsidRDefault="00972FA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972FAF">
        <w:trPr>
          <w:trHeight w:val="624"/>
        </w:trPr>
        <w:tc>
          <w:tcPr>
            <w:tcW w:w="3958" w:type="dxa"/>
          </w:tcPr>
          <w:p w:rsidR="00972FAF" w:rsidRDefault="003C68FC">
            <w:pPr>
              <w:pStyle w:val="TableParagraph"/>
              <w:spacing w:line="310" w:lineRule="atLeast"/>
              <w:ind w:right="237"/>
              <w:rPr>
                <w:rFonts w:ascii="宋体" w:eastAsia="宋体"/>
                <w:sz w:val="24"/>
              </w:rPr>
            </w:pPr>
            <w:r>
              <w:rPr>
                <w:sz w:val="24"/>
              </w:rPr>
              <w:t xml:space="preserve">16.Date of PCR Test </w:t>
            </w:r>
            <w:proofErr w:type="spellStart"/>
            <w:r>
              <w:rPr>
                <w:rFonts w:ascii="宋体" w:eastAsia="宋体" w:hint="eastAsia"/>
                <w:sz w:val="24"/>
              </w:rPr>
              <w:t>核酸检测日期</w:t>
            </w:r>
            <w:proofErr w:type="spellEnd"/>
          </w:p>
        </w:tc>
        <w:tc>
          <w:tcPr>
            <w:tcW w:w="5550" w:type="dxa"/>
          </w:tcPr>
          <w:p w:rsidR="00972FAF" w:rsidRDefault="00972FA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</w:tbl>
    <w:p w:rsidR="00972FAF" w:rsidRDefault="00972FAF">
      <w:pPr>
        <w:pStyle w:val="a3"/>
        <w:rPr>
          <w:b/>
          <w:sz w:val="20"/>
        </w:rPr>
      </w:pPr>
    </w:p>
    <w:p w:rsidR="00972FAF" w:rsidRDefault="00972FAF">
      <w:pPr>
        <w:pStyle w:val="a3"/>
        <w:spacing w:before="1"/>
        <w:rPr>
          <w:b/>
          <w:sz w:val="20"/>
        </w:rPr>
      </w:pPr>
    </w:p>
    <w:p w:rsidR="00972FAF" w:rsidRDefault="003C68FC">
      <w:pPr>
        <w:spacing w:before="52"/>
        <w:ind w:right="1929"/>
        <w:jc w:val="right"/>
        <w:rPr>
          <w:sz w:val="28"/>
        </w:rPr>
      </w:pPr>
      <w:r>
        <w:rPr>
          <w:spacing w:val="-1"/>
          <w:sz w:val="28"/>
        </w:rPr>
        <w:t>SIGNATURE:</w:t>
      </w:r>
    </w:p>
    <w:p w:rsidR="00972FAF" w:rsidRDefault="003C68FC">
      <w:pPr>
        <w:spacing w:before="185"/>
        <w:ind w:right="1928"/>
        <w:jc w:val="right"/>
        <w:rPr>
          <w:sz w:val="28"/>
        </w:rPr>
      </w:pPr>
      <w:r>
        <w:rPr>
          <w:spacing w:val="-2"/>
          <w:sz w:val="28"/>
        </w:rPr>
        <w:t>DATE:</w:t>
      </w:r>
    </w:p>
    <w:sectPr w:rsidR="00972FAF">
      <w:type w:val="continuous"/>
      <w:pgSz w:w="11910" w:h="16840"/>
      <w:pgMar w:top="1340" w:right="84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FAF"/>
    <w:rsid w:val="003C68FC"/>
    <w:rsid w:val="00972FAF"/>
    <w:rsid w:val="0E3C59E0"/>
    <w:rsid w:val="14AC4A9B"/>
    <w:rsid w:val="4B4A091E"/>
    <w:rsid w:val="7B9E5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866D30"/>
  <w15:docId w15:val="{625DCBEF-79B3-4419-8C71-54F3B49CD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Consolas" w:eastAsia="Consolas" w:hAnsi="Consolas" w:cs="Consolas"/>
      <w:sz w:val="22"/>
      <w:szCs w:val="22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rFonts w:ascii="Times New Roman" w:eastAsia="Times New Roman" w:hAnsi="Times New Roman" w:cs="Times New Roman"/>
      <w:sz w:val="36"/>
      <w:szCs w:val="36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609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جعفرزاده</dc:creator>
  <cp:lastModifiedBy>Yuanyuan Liu （刘媛媛）</cp:lastModifiedBy>
  <cp:revision>2</cp:revision>
  <dcterms:created xsi:type="dcterms:W3CDTF">2021-08-04T08:46:00Z</dcterms:created>
  <dcterms:modified xsi:type="dcterms:W3CDTF">2021-08-04T08:46:00Z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2021-04-08T00:00:00Z</vt:filetime>
  </property>
  <property fmtid="{D5CDD505-2E9C-101B-9397-08002B2CF9AE}" pid="5" name="KSOProductBuildVer">
    <vt:lpwstr>2052-11.1.0.9513</vt:lpwstr>
  </property>
  <property fmtid="{D5CDD505-2E9C-101B-9397-08002B2CF9AE}" pid="6" name="ICV">
    <vt:lpwstr>61B5D0B7296D4EDE8B0262534C034DA4</vt:lpwstr>
  </property>
</Properties>
</file>